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B87" w:rsidRDefault="00030B87" w:rsidP="0063665F"/>
    <w:sectPr w:rsidR="00030B87" w:rsidSect="006439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360" w:right="922" w:bottom="1080" w:left="922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55D" w:rsidRDefault="00CC055D" w:rsidP="00FE0ABB">
      <w:pPr>
        <w:spacing w:line="240" w:lineRule="auto"/>
      </w:pPr>
      <w:r>
        <w:separator/>
      </w:r>
    </w:p>
  </w:endnote>
  <w:endnote w:type="continuationSeparator" w:id="0">
    <w:p w:rsidR="00CC055D" w:rsidRDefault="00CC055D" w:rsidP="00FE0A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91A" w:rsidRDefault="006439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91A" w:rsidRDefault="006439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91A" w:rsidRDefault="006439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55D" w:rsidRDefault="00CC055D" w:rsidP="00FE0ABB">
      <w:pPr>
        <w:spacing w:line="240" w:lineRule="auto"/>
      </w:pPr>
      <w:r>
        <w:separator/>
      </w:r>
    </w:p>
  </w:footnote>
  <w:footnote w:type="continuationSeparator" w:id="0">
    <w:p w:rsidR="00CC055D" w:rsidRDefault="00CC055D" w:rsidP="00FE0A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91A" w:rsidRDefault="006439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91A" w:rsidRDefault="006439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209" w:rsidRDefault="00FF3209">
    <w:pPr>
      <w:pStyle w:val="Header"/>
    </w:pPr>
    <w:r w:rsidRPr="00FE0ABB">
      <w:rPr>
        <w:noProof/>
        <w:lang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2834005</wp:posOffset>
          </wp:positionH>
          <wp:positionV relativeFrom="paragraph">
            <wp:posOffset>0</wp:posOffset>
          </wp:positionV>
          <wp:extent cx="1139190" cy="548640"/>
          <wp:effectExtent l="0" t="0" r="3810" b="3810"/>
          <wp:wrapNone/>
          <wp:docPr id="5" name="Picture 5" descr="Discover NC State, a leading public research university located in Raleigh, North Carolina." title="NC State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state-brick-2x2-red-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190" cy="5486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inline distT="0" distB="0" distL="0" distR="0">
          <wp:extent cx="1133475" cy="597491"/>
          <wp:effectExtent l="0" t="0" r="0" b="0"/>
          <wp:docPr id="6" name="Picture 6" descr="The Center for Additive Manufacturing and Logistics" title="CAMAL - The Center for Additive Manufacturing and Logist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SE_Logo_RT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040" cy="600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3209" w:rsidRDefault="00FF3209">
    <w:pPr>
      <w:pStyle w:val="Header"/>
    </w:pPr>
  </w:p>
  <w:p w:rsidR="00FF3209" w:rsidRDefault="00FF3209" w:rsidP="00FF3209">
    <w:pPr>
      <w:spacing w:after="26" w:line="240" w:lineRule="auto"/>
      <w:rPr>
        <w:rFonts w:cs="Arial"/>
        <w:sz w:val="15"/>
        <w:szCs w:val="15"/>
      </w:rPr>
    </w:pPr>
    <w:r w:rsidRPr="006A7671">
      <w:rPr>
        <w:rFonts w:cs="Arial"/>
        <w:sz w:val="15"/>
        <w:szCs w:val="15"/>
      </w:rPr>
      <w:t xml:space="preserve">Campus Box </w:t>
    </w:r>
    <w:r>
      <w:rPr>
        <w:rFonts w:cs="Arial"/>
        <w:sz w:val="15"/>
        <w:szCs w:val="15"/>
      </w:rPr>
      <w:t>7906</w:t>
    </w:r>
  </w:p>
  <w:p w:rsidR="00FF3209" w:rsidRDefault="00FF3209" w:rsidP="00FF3209">
    <w:pPr>
      <w:spacing w:after="26" w:line="240" w:lineRule="auto"/>
      <w:rPr>
        <w:rFonts w:cs="Arial"/>
        <w:sz w:val="15"/>
        <w:szCs w:val="15"/>
      </w:rPr>
    </w:pPr>
    <w:bookmarkStart w:id="0" w:name="_GoBack"/>
    <w:bookmarkEnd w:id="0"/>
    <w:r>
      <w:rPr>
        <w:rFonts w:cs="Arial"/>
        <w:sz w:val="15"/>
        <w:szCs w:val="15"/>
      </w:rPr>
      <w:t>Raleigh, NC 27695-7906</w:t>
    </w:r>
  </w:p>
  <w:p w:rsidR="00FF3209" w:rsidRPr="00FF1CE0" w:rsidRDefault="0064391A" w:rsidP="00FF3209">
    <w:pPr>
      <w:spacing w:after="26" w:line="240" w:lineRule="auto"/>
      <w:rPr>
        <w:rFonts w:cs="Arial"/>
        <w:sz w:val="15"/>
        <w:szCs w:val="15"/>
      </w:rPr>
    </w:pPr>
    <w:r>
      <w:rPr>
        <w:rFonts w:cs="Arial"/>
        <w:sz w:val="15"/>
        <w:szCs w:val="15"/>
      </w:rPr>
      <w:t>919.515.6419</w:t>
    </w:r>
  </w:p>
  <w:p w:rsidR="00FF3209" w:rsidRPr="00143B83" w:rsidRDefault="00FF3209" w:rsidP="00FF3209">
    <w:pPr>
      <w:spacing w:after="26" w:line="240" w:lineRule="auto"/>
      <w:rPr>
        <w:rFonts w:cs="Arial"/>
        <w:bCs/>
        <w:sz w:val="15"/>
        <w:szCs w:val="15"/>
      </w:rPr>
    </w:pPr>
    <w:r>
      <w:rPr>
        <w:rFonts w:cs="Arial"/>
        <w:bCs/>
        <w:sz w:val="15"/>
        <w:szCs w:val="15"/>
      </w:rPr>
      <w:t>www.</w:t>
    </w:r>
    <w:r w:rsidR="0064391A">
      <w:rPr>
        <w:rFonts w:cs="Arial"/>
        <w:bCs/>
        <w:sz w:val="15"/>
        <w:szCs w:val="15"/>
      </w:rPr>
      <w:t>camal</w:t>
    </w:r>
    <w:r>
      <w:rPr>
        <w:rFonts w:cs="Arial"/>
        <w:bCs/>
        <w:sz w:val="15"/>
        <w:szCs w:val="15"/>
      </w:rPr>
      <w:t>.ncsu.edu</w:t>
    </w:r>
  </w:p>
  <w:p w:rsidR="00FE0ABB" w:rsidRDefault="00FE0A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xszAyNTM2NjYztTRX0lEKTi0uzszPAykwrAUAMAittywAAAA="/>
  </w:docVars>
  <w:rsids>
    <w:rsidRoot w:val="00705B81"/>
    <w:rsid w:val="00016A91"/>
    <w:rsid w:val="00030B87"/>
    <w:rsid w:val="002B17D1"/>
    <w:rsid w:val="003D7AF4"/>
    <w:rsid w:val="0043552C"/>
    <w:rsid w:val="005435D1"/>
    <w:rsid w:val="005713C1"/>
    <w:rsid w:val="0063665F"/>
    <w:rsid w:val="0064391A"/>
    <w:rsid w:val="00705B81"/>
    <w:rsid w:val="00712437"/>
    <w:rsid w:val="007231C5"/>
    <w:rsid w:val="007A1EF6"/>
    <w:rsid w:val="008C663E"/>
    <w:rsid w:val="00BD1004"/>
    <w:rsid w:val="00CC055D"/>
    <w:rsid w:val="00D953A6"/>
    <w:rsid w:val="00E90578"/>
    <w:rsid w:val="00F901D3"/>
    <w:rsid w:val="00FE0ABB"/>
    <w:rsid w:val="00FF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330"/>
  <w15:docId w15:val="{CEC41F5D-F981-4A78-AAD7-0F0C740C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C State Stationary"/>
    <w:qFormat/>
    <w:rsid w:val="00FE0ABB"/>
    <w:pPr>
      <w:spacing w:line="304" w:lineRule="exact"/>
    </w:pPr>
    <w:rPr>
      <w:rFonts w:ascii="Arial" w:eastAsia="MS Mincho" w:hAnsi="Arial" w:cs="Times New Roman"/>
      <w:sz w:val="19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AB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ABB"/>
    <w:rPr>
      <w:rFonts w:ascii="Arial" w:eastAsia="MS Mincho" w:hAnsi="Arial" w:cs="Times New Roman"/>
      <w:sz w:val="19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E0AB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ABB"/>
    <w:rPr>
      <w:rFonts w:ascii="Arial" w:eastAsia="MS Mincho" w:hAnsi="Arial" w:cs="Times New Roman"/>
      <w:sz w:val="19"/>
      <w:lang w:eastAsia="ja-JP"/>
    </w:rPr>
  </w:style>
  <w:style w:type="character" w:styleId="Hyperlink">
    <w:name w:val="Hyperlink"/>
    <w:basedOn w:val="DefaultParagraphFont"/>
    <w:uiPriority w:val="99"/>
    <w:unhideWhenUsed/>
    <w:rsid w:val="00FF32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rlasson\AppData\Local\Temp\ncstate-letterhead-2column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273A0A-975E-4226-A686-6CAC47980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ncstate-letterhead-2column-1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Lasson</dc:creator>
  <cp:keywords/>
  <dc:description/>
  <cp:lastModifiedBy>Robert R. Lasson</cp:lastModifiedBy>
  <cp:revision>2</cp:revision>
  <cp:lastPrinted>2015-02-02T14:54:00Z</cp:lastPrinted>
  <dcterms:created xsi:type="dcterms:W3CDTF">2020-06-26T17:29:00Z</dcterms:created>
  <dcterms:modified xsi:type="dcterms:W3CDTF">2020-06-26T17:29:00Z</dcterms:modified>
</cp:coreProperties>
</file>